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77" w:rsidRPr="00A53CC8" w:rsidRDefault="00D07170" w:rsidP="002E607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</w:pPr>
      <w:r w:rsidRPr="00A53CC8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 xml:space="preserve">GRA </w:t>
      </w:r>
      <w:r w:rsidR="00E238CB" w:rsidRPr="00A53CC8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3</w:t>
      </w:r>
      <w:r w:rsidR="00A53CC8" w:rsidRPr="00A53CC8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95 ve 396</w:t>
      </w:r>
      <w:r w:rsidRPr="00A53CC8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 xml:space="preserve">, </w:t>
      </w:r>
      <w:r w:rsidR="00A53CC8" w:rsidRPr="00A53CC8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ÇEVRE VE MEKAN</w:t>
      </w:r>
      <w:r w:rsidR="00E238CB" w:rsidRPr="00A53CC8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 xml:space="preserve"> GRAFİĞİ</w:t>
      </w:r>
    </w:p>
    <w:p w:rsidR="002E6077" w:rsidRPr="00A53CC8" w:rsidRDefault="002E6077" w:rsidP="002E607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</w:pPr>
    </w:p>
    <w:p w:rsidR="002E6077" w:rsidRPr="002E6077" w:rsidRDefault="002E6077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E6077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</w:r>
      <w:r w:rsidRPr="002E607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Ders Saati:</w:t>
      </w:r>
      <w:r w:rsidRPr="00A53CC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</w:t>
      </w:r>
      <w:r w:rsidR="00D07170" w:rsidRPr="00A53CC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9.00</w:t>
      </w:r>
      <w:r w:rsidRPr="002E607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  </w:t>
      </w:r>
      <w:r w:rsidR="00A53CC8" w:rsidRPr="00A53CC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ve 13.00</w:t>
      </w:r>
      <w:r w:rsidRPr="002E607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   </w:t>
      </w:r>
      <w:r w:rsidRPr="00A53CC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</w:t>
      </w:r>
      <w:r w:rsidRPr="002E6077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</w:r>
      <w:r w:rsidRPr="002E607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Ders Salonu</w:t>
      </w:r>
      <w:r w:rsidRPr="002E607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: </w:t>
      </w:r>
      <w:r w:rsidR="00D07170" w:rsidRPr="00A53CC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Grafik Atölyesi</w:t>
      </w:r>
      <w:r w:rsidRPr="002E6077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</w:r>
      <w:r w:rsidRPr="002E607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Sömestre:</w:t>
      </w:r>
      <w:r w:rsidRPr="00A53CC8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 </w:t>
      </w:r>
      <w:r w:rsidRPr="002E607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I</w:t>
      </w:r>
      <w:r w:rsidR="00D07170" w:rsidRPr="00A53CC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. </w:t>
      </w:r>
      <w:r w:rsidR="00A53CC8" w:rsidRPr="00A53CC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Ve II. </w:t>
      </w:r>
      <w:r w:rsidR="00D07170" w:rsidRPr="00A53CC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sömestre</w:t>
      </w:r>
    </w:p>
    <w:p w:rsidR="002E6077" w:rsidRPr="002E6077" w:rsidRDefault="002E6077" w:rsidP="002E6077">
      <w:pPr>
        <w:spacing w:after="0" w:line="240" w:lineRule="auto"/>
        <w:ind w:right="-108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E607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Kredi:</w:t>
      </w:r>
      <w:r w:rsidRPr="00A53CC8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 </w:t>
      </w:r>
      <w:r w:rsidR="00A53CC8" w:rsidRPr="00A53CC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3</w:t>
      </w:r>
    </w:p>
    <w:p w:rsidR="002E6077" w:rsidRPr="002E6077" w:rsidRDefault="002E6077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E607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Saat:</w:t>
      </w:r>
      <w:r w:rsidRPr="00A53CC8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 </w:t>
      </w:r>
      <w:r w:rsidR="00A53CC8" w:rsidRPr="00A53CC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3</w:t>
      </w:r>
      <w:r w:rsidRPr="002E607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saat</w:t>
      </w:r>
    </w:p>
    <w:p w:rsidR="002E6077" w:rsidRPr="002E6077" w:rsidRDefault="002E6077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E607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Teorik/ Uygulamalı:</w:t>
      </w:r>
      <w:r w:rsidRPr="00A53CC8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 </w:t>
      </w:r>
      <w:r w:rsidR="00D07170" w:rsidRPr="00A53CC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Uygulamalı</w:t>
      </w:r>
    </w:p>
    <w:p w:rsidR="002E6077" w:rsidRPr="002E6077" w:rsidRDefault="002E6077" w:rsidP="002E6077">
      <w:pPr>
        <w:spacing w:after="0" w:line="240" w:lineRule="auto"/>
        <w:ind w:right="-108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E607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Zorunlu / Seçmeli:</w:t>
      </w:r>
      <w:r w:rsidRPr="00A53CC8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 </w:t>
      </w:r>
      <w:r w:rsidR="00A53CC8" w:rsidRPr="00A53CC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Seçmeli</w:t>
      </w:r>
    </w:p>
    <w:p w:rsidR="002E6077" w:rsidRPr="002E6077" w:rsidRDefault="002E6077" w:rsidP="002E6077">
      <w:pPr>
        <w:spacing w:after="0" w:line="240" w:lineRule="auto"/>
        <w:ind w:right="-108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E607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Ders Dili:</w:t>
      </w:r>
      <w:r w:rsidRPr="00A53CC8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 </w:t>
      </w:r>
      <w:r w:rsidR="00D07170" w:rsidRPr="00A53CC8">
        <w:rPr>
          <w:rFonts w:ascii="Arial" w:eastAsia="Times New Roman" w:hAnsi="Arial" w:cs="Arial"/>
          <w:bCs/>
          <w:color w:val="000000"/>
          <w:sz w:val="20"/>
          <w:szCs w:val="20"/>
          <w:lang w:eastAsia="tr-TR"/>
        </w:rPr>
        <w:t>Türkçe /</w:t>
      </w:r>
      <w:r w:rsidR="00D07170" w:rsidRPr="00A53CC8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 xml:space="preserve"> </w:t>
      </w:r>
      <w:r w:rsidRPr="002E607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İngilizce</w:t>
      </w:r>
    </w:p>
    <w:p w:rsidR="002E6077" w:rsidRPr="002E6077" w:rsidRDefault="002E6077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E607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</w:t>
      </w:r>
    </w:p>
    <w:p w:rsidR="002E6077" w:rsidRPr="002E6077" w:rsidRDefault="002E6077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E607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</w:t>
      </w:r>
    </w:p>
    <w:p w:rsidR="002E6077" w:rsidRPr="002E6077" w:rsidRDefault="002E6077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E607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AMAÇ ve HEDEFLER</w:t>
      </w:r>
    </w:p>
    <w:p w:rsidR="00D07170" w:rsidRPr="00A53CC8" w:rsidRDefault="00D07170" w:rsidP="002E6077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53CC8" w:rsidRPr="00A53CC8" w:rsidRDefault="00A53CC8" w:rsidP="002E6077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Tüm dünyada</w:t>
      </w:r>
      <w:r w:rsidR="00AB4E0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son yarım yüzyılda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öne çıkmaya başlamış olan mekan yüzeylerinde yönlendirme, bilgilendirme ve kimliklendirme amaçlı grafik tasarım uygulamalarının mimar</w:t>
      </w:r>
      <w:r w:rsidR="00AB4E0F">
        <w:rPr>
          <w:rFonts w:ascii="Arial" w:hAnsi="Arial" w:cs="Arial"/>
          <w:color w:val="000000"/>
          <w:sz w:val="20"/>
          <w:szCs w:val="20"/>
          <w:shd w:val="clear" w:color="auto" w:fill="FFFFFF"/>
        </w:rPr>
        <w:t>i projelerdeki önemini anlatmak. Mimarlık öğrencilerinin mekana faklı bir vizyonla bakmasını sağlamak.</w:t>
      </w:r>
    </w:p>
    <w:p w:rsidR="00A53CC8" w:rsidRPr="00A53CC8" w:rsidRDefault="00A53CC8" w:rsidP="002E6077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E6077" w:rsidRPr="002E6077" w:rsidRDefault="002E6077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E607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</w:t>
      </w:r>
    </w:p>
    <w:p w:rsidR="002E6077" w:rsidRPr="002E6077" w:rsidRDefault="002E6077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E607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DERS İÇERİĞİ</w:t>
      </w:r>
    </w:p>
    <w:p w:rsidR="00D07170" w:rsidRPr="00A53CC8" w:rsidRDefault="00D07170" w:rsidP="002E60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412AA3" w:rsidRPr="00A53CC8" w:rsidRDefault="00D07170" w:rsidP="00D071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A53CC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Hafta:</w:t>
      </w:r>
      <w:r w:rsidR="00412AA3" w:rsidRPr="00A53CC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</w:p>
    <w:p w:rsidR="002E6077" w:rsidRPr="00A53CC8" w:rsidRDefault="00D07170" w:rsidP="00412AA3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A53CC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Derse giriş, dersin tanımlanması ve içeriği ile ilgili sunum ve açıklamalar. </w:t>
      </w:r>
    </w:p>
    <w:p w:rsidR="00E238CB" w:rsidRDefault="00D07170" w:rsidP="00412A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A53CC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Hafta:</w:t>
      </w:r>
      <w:r w:rsidR="00412AA3" w:rsidRPr="00A53CC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r w:rsidR="00AB4E0F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Grafik Tasarımın Genel bir tanımı, uygulama alanları, mekan grafiğinin nerede durduğu.</w:t>
      </w:r>
    </w:p>
    <w:p w:rsidR="00AB4E0F" w:rsidRPr="00AB4E0F" w:rsidRDefault="00AB4E0F" w:rsidP="00AB4E0F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AB4E0F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Uygulama: Bilgisayar ortamında 2 boyutlu temel kompozisyon uygulamaları.</w:t>
      </w: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Böylelikle öğrencinin grafik tasarım için gerekli tasarım programını öğrenmesi.</w:t>
      </w:r>
    </w:p>
    <w:p w:rsidR="00AB4E0F" w:rsidRDefault="00D07170" w:rsidP="00412A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AB4E0F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Hafta:</w:t>
      </w:r>
      <w:r w:rsidRPr="00AB4E0F">
        <w:rPr>
          <w:rFonts w:ascii="Arial" w:eastAsia="Times New Roman" w:hAnsi="Arial" w:cs="Arial"/>
          <w:color w:val="000000"/>
          <w:sz w:val="20"/>
          <w:szCs w:val="20"/>
          <w:lang w:eastAsia="tr-TR"/>
        </w:rPr>
        <w:tab/>
      </w:r>
      <w:r w:rsidR="00AB4E0F" w:rsidRPr="00AB4E0F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Mekan Grafiği veya Çevresel Grafik tanımları ile bilinen mekan yüzeylerinde grafik uygulamalarının amaç ve önemi üzerine sunumlar. </w:t>
      </w:r>
    </w:p>
    <w:p w:rsidR="00412AA3" w:rsidRPr="00AB4E0F" w:rsidRDefault="00AB4E0F" w:rsidP="00AB4E0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Uygulama: Bilgisayar ortamında 2 boyutlu temel kompozisyon uygulamaları</w:t>
      </w:r>
      <w:r w:rsidR="00E238CB" w:rsidRPr="00AB4E0F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.</w:t>
      </w:r>
    </w:p>
    <w:p w:rsidR="00412AA3" w:rsidRPr="00A53CC8" w:rsidRDefault="00412AA3" w:rsidP="00412A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A53CC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Hafta: </w:t>
      </w:r>
    </w:p>
    <w:p w:rsidR="00412AA3" w:rsidRPr="00A53CC8" w:rsidRDefault="00412AA3" w:rsidP="00412AA3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A53CC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Uygulama</w:t>
      </w:r>
      <w:r w:rsidR="00AB4E0F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lara</w:t>
      </w:r>
      <w:r w:rsidRPr="00A53CC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devam</w:t>
      </w:r>
    </w:p>
    <w:p w:rsidR="00412AA3" w:rsidRPr="00A53CC8" w:rsidRDefault="00412AA3" w:rsidP="00412A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A53CC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Hafta:</w:t>
      </w:r>
    </w:p>
    <w:p w:rsidR="00AB4E0F" w:rsidRPr="00A53CC8" w:rsidRDefault="00AB4E0F" w:rsidP="00AB4E0F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A53CC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Uygulama</w:t>
      </w: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lara</w:t>
      </w:r>
      <w:r w:rsidRPr="00A53CC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devam</w:t>
      </w:r>
    </w:p>
    <w:p w:rsidR="00412AA3" w:rsidRDefault="00412AA3" w:rsidP="00412A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A53CC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Hafta: </w:t>
      </w:r>
    </w:p>
    <w:p w:rsidR="00AB4E0F" w:rsidRPr="00AB4E0F" w:rsidRDefault="00AB4E0F" w:rsidP="00AB4E0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B4E0F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Dönem sonuna kadar yapılacak projenin açıklanması ve öğrencilerden konuya ilişkin ilk araştırmalarının istenmesi.</w:t>
      </w:r>
    </w:p>
    <w:p w:rsidR="00412AA3" w:rsidRPr="00A53CC8" w:rsidRDefault="00412AA3" w:rsidP="00412A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A53CC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Ara </w:t>
      </w:r>
      <w:r w:rsidR="00AB4E0F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Sınav</w:t>
      </w:r>
    </w:p>
    <w:p w:rsidR="00DE5BE0" w:rsidRDefault="00C070C8" w:rsidP="00AB4E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A53CC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Hafta: </w:t>
      </w:r>
    </w:p>
    <w:p w:rsidR="00AB4E0F" w:rsidRPr="00A53CC8" w:rsidRDefault="00AB4E0F" w:rsidP="00AB4E0F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Dönem projesine ilişkin fikirler geliştirilip, ilk eskiz çalışmalarının hazırlanması</w:t>
      </w:r>
    </w:p>
    <w:p w:rsidR="00DE5BE0" w:rsidRPr="00A53CC8" w:rsidRDefault="00DE5BE0" w:rsidP="00DE5BE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A53CC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Hafta: </w:t>
      </w:r>
    </w:p>
    <w:p w:rsidR="00DE5BE0" w:rsidRPr="00A53CC8" w:rsidRDefault="00DE5BE0" w:rsidP="00DE5BE0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A53CC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Uygulama projesi</w:t>
      </w:r>
      <w:r w:rsidR="00AB4E0F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: Eskizlerin bilgisayar ortamında çalışılması</w:t>
      </w:r>
    </w:p>
    <w:p w:rsidR="00C070C8" w:rsidRPr="00A53CC8" w:rsidRDefault="00E238CB" w:rsidP="00412A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A53CC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Hafta: </w:t>
      </w:r>
    </w:p>
    <w:p w:rsidR="00C070C8" w:rsidRPr="00A53CC8" w:rsidRDefault="00DE5BE0" w:rsidP="00C070C8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A53CC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Uygulama projesi</w:t>
      </w:r>
      <w:r w:rsidR="00AB4E0F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ne devam</w:t>
      </w:r>
    </w:p>
    <w:p w:rsidR="00C070C8" w:rsidRPr="00A53CC8" w:rsidRDefault="00C070C8" w:rsidP="00412A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A53CC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Hafta: </w:t>
      </w:r>
    </w:p>
    <w:p w:rsidR="00C070C8" w:rsidRPr="00A53CC8" w:rsidRDefault="00AB4E0F" w:rsidP="00C070C8">
      <w:pPr>
        <w:spacing w:after="0" w:line="240" w:lineRule="auto"/>
        <w:ind w:left="360" w:firstLine="348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Uygulama projesine devam</w:t>
      </w:r>
    </w:p>
    <w:p w:rsidR="00DE5BE0" w:rsidRPr="00A53CC8" w:rsidRDefault="00C070C8" w:rsidP="00DE5BE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A53CC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Hafta: </w:t>
      </w:r>
    </w:p>
    <w:p w:rsidR="00F2245D" w:rsidRPr="00F2245D" w:rsidRDefault="00F2245D" w:rsidP="00F2245D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F2245D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Uygulama projesine devam</w:t>
      </w:r>
    </w:p>
    <w:p w:rsidR="00C070C8" w:rsidRPr="00A53CC8" w:rsidRDefault="00C070C8" w:rsidP="00C070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A53CC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Hafta:</w:t>
      </w:r>
      <w:r w:rsidR="00DE5BE0" w:rsidRPr="00A53CC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</w:p>
    <w:p w:rsidR="00C070C8" w:rsidRPr="00A53CC8" w:rsidRDefault="005D72CB" w:rsidP="00C070C8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A53CC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Uygulama projesi</w:t>
      </w:r>
      <w:r w:rsidR="00F2245D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ne devam</w:t>
      </w:r>
    </w:p>
    <w:p w:rsidR="00C070C8" w:rsidRPr="00A53CC8" w:rsidRDefault="00C070C8" w:rsidP="00C070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A53CC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Hafta:</w:t>
      </w:r>
    </w:p>
    <w:p w:rsidR="00C070C8" w:rsidRPr="00A53CC8" w:rsidRDefault="00C070C8" w:rsidP="00C070C8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A53CC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Uygulama projesine devam</w:t>
      </w:r>
    </w:p>
    <w:p w:rsidR="00C070C8" w:rsidRPr="00A53CC8" w:rsidRDefault="00C070C8" w:rsidP="00C070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A53CC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Final: Projenin Teslimi</w:t>
      </w:r>
    </w:p>
    <w:p w:rsidR="00C070C8" w:rsidRPr="00A53CC8" w:rsidRDefault="00C070C8" w:rsidP="00C070C8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C070C8" w:rsidRPr="00A53CC8" w:rsidRDefault="00C070C8" w:rsidP="005242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D07170" w:rsidRPr="00A53CC8" w:rsidRDefault="00D07170" w:rsidP="002E607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</w:pPr>
    </w:p>
    <w:p w:rsidR="002E6077" w:rsidRPr="002E6077" w:rsidRDefault="002E6077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E607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ÖNKOŞULLAR / ÖNERİLER</w:t>
      </w:r>
    </w:p>
    <w:p w:rsidR="002E6077" w:rsidRPr="002E6077" w:rsidRDefault="00524285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A53CC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Derse katılım ve ders saatlerinde uygulama yapılması zorunludur.</w:t>
      </w:r>
    </w:p>
    <w:p w:rsidR="002E6077" w:rsidRPr="002E6077" w:rsidRDefault="002E6077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E607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 </w:t>
      </w:r>
    </w:p>
    <w:p w:rsidR="002E6077" w:rsidRPr="002E6077" w:rsidRDefault="002E6077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E607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DEĞERLENDİRME YÖNTEMLERİ</w:t>
      </w:r>
    </w:p>
    <w:p w:rsidR="00524285" w:rsidRPr="00A53CC8" w:rsidRDefault="00524285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524285" w:rsidRPr="00A53CC8" w:rsidRDefault="00524285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A53CC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Mid-term </w:t>
      </w:r>
      <w:r w:rsidR="00F2245D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Sınavı</w:t>
      </w:r>
      <w:r w:rsidRPr="00A53CC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: % 30</w:t>
      </w:r>
    </w:p>
    <w:p w:rsidR="00524285" w:rsidRPr="00A53CC8" w:rsidRDefault="00524285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A53CC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Final Teslimi: % </w:t>
      </w:r>
      <w:r w:rsidR="00F2245D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50</w:t>
      </w:r>
    </w:p>
    <w:p w:rsidR="00524285" w:rsidRPr="00A53CC8" w:rsidRDefault="00524285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A53CC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Derslerde Ara teslimler: % </w:t>
      </w:r>
      <w:r w:rsidR="00F2245D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1</w:t>
      </w:r>
      <w:r w:rsidRPr="00A53CC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0</w:t>
      </w:r>
    </w:p>
    <w:p w:rsidR="00524285" w:rsidRPr="00A53CC8" w:rsidRDefault="00524285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A53CC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Derse Katılım ve kanaat: % 10</w:t>
      </w:r>
    </w:p>
    <w:p w:rsidR="00524285" w:rsidRPr="00A53CC8" w:rsidRDefault="00524285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2E6077" w:rsidRPr="002E6077" w:rsidRDefault="002E6077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E6077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tr-TR"/>
        </w:rPr>
        <w:t> </w:t>
      </w:r>
    </w:p>
    <w:p w:rsidR="00E238CB" w:rsidRDefault="00F224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Yararlı Linkler: </w:t>
      </w:r>
    </w:p>
    <w:p w:rsidR="00F2245D" w:rsidRDefault="00CF23CB">
      <w:pPr>
        <w:rPr>
          <w:rFonts w:ascii="Arial" w:hAnsi="Arial" w:cs="Arial"/>
          <w:sz w:val="20"/>
          <w:szCs w:val="20"/>
        </w:rPr>
      </w:pPr>
      <w:hyperlink r:id="rId5" w:history="1">
        <w:r w:rsidR="009222ED" w:rsidRPr="0020577D">
          <w:rPr>
            <w:rStyle w:val="Hyperlink"/>
            <w:rFonts w:ascii="Arial" w:hAnsi="Arial" w:cs="Arial"/>
            <w:sz w:val="20"/>
            <w:szCs w:val="20"/>
          </w:rPr>
          <w:t>https://segd.org</w:t>
        </w:r>
      </w:hyperlink>
    </w:p>
    <w:p w:rsidR="009222ED" w:rsidRPr="00A53CC8" w:rsidRDefault="009222ED">
      <w:pPr>
        <w:rPr>
          <w:rFonts w:ascii="Arial" w:hAnsi="Arial" w:cs="Arial"/>
          <w:sz w:val="20"/>
          <w:szCs w:val="20"/>
        </w:rPr>
      </w:pPr>
      <w:r w:rsidRPr="009222ED">
        <w:rPr>
          <w:rFonts w:ascii="Arial" w:hAnsi="Arial" w:cs="Arial"/>
          <w:sz w:val="20"/>
          <w:szCs w:val="20"/>
        </w:rPr>
        <w:t>http://www.ico-d.org/</w:t>
      </w:r>
    </w:p>
    <w:p w:rsidR="00E238CB" w:rsidRPr="00A53CC8" w:rsidRDefault="00E238CB" w:rsidP="00E238CB">
      <w:pPr>
        <w:rPr>
          <w:rFonts w:ascii="Arial" w:hAnsi="Arial" w:cs="Arial"/>
          <w:sz w:val="20"/>
          <w:szCs w:val="20"/>
        </w:rPr>
      </w:pPr>
    </w:p>
    <w:p w:rsidR="00CE5331" w:rsidRPr="00A53CC8" w:rsidRDefault="00CE5331" w:rsidP="00E238CB">
      <w:pPr>
        <w:rPr>
          <w:rFonts w:ascii="Arial" w:hAnsi="Arial" w:cs="Arial"/>
          <w:sz w:val="20"/>
          <w:szCs w:val="20"/>
        </w:rPr>
      </w:pPr>
    </w:p>
    <w:sectPr w:rsidR="00CE5331" w:rsidRPr="00A53CC8" w:rsidSect="00CE5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E3261"/>
    <w:multiLevelType w:val="hybridMultilevel"/>
    <w:tmpl w:val="354E7758"/>
    <w:lvl w:ilvl="0" w:tplc="F314F25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6077"/>
    <w:rsid w:val="000F05A2"/>
    <w:rsid w:val="002E6077"/>
    <w:rsid w:val="00412AA3"/>
    <w:rsid w:val="00524285"/>
    <w:rsid w:val="005D72CB"/>
    <w:rsid w:val="009222ED"/>
    <w:rsid w:val="00A53CC8"/>
    <w:rsid w:val="00AB4E0F"/>
    <w:rsid w:val="00B6698A"/>
    <w:rsid w:val="00C070C8"/>
    <w:rsid w:val="00CE5331"/>
    <w:rsid w:val="00CF23CB"/>
    <w:rsid w:val="00D07170"/>
    <w:rsid w:val="00DE5BE0"/>
    <w:rsid w:val="00E238CB"/>
    <w:rsid w:val="00F2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3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E6077"/>
  </w:style>
  <w:style w:type="paragraph" w:styleId="ListParagraph">
    <w:name w:val="List Paragraph"/>
    <w:basedOn w:val="Normal"/>
    <w:uiPriority w:val="34"/>
    <w:qFormat/>
    <w:rsid w:val="00D0717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238CB"/>
    <w:rPr>
      <w:b/>
      <w:bCs/>
    </w:rPr>
  </w:style>
  <w:style w:type="character" w:styleId="Hyperlink">
    <w:name w:val="Hyperlink"/>
    <w:basedOn w:val="DefaultParagraphFont"/>
    <w:uiPriority w:val="99"/>
    <w:unhideWhenUsed/>
    <w:rsid w:val="009222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g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ben</cp:lastModifiedBy>
  <cp:revision>2</cp:revision>
  <dcterms:created xsi:type="dcterms:W3CDTF">2015-07-07T12:37:00Z</dcterms:created>
  <dcterms:modified xsi:type="dcterms:W3CDTF">2015-07-07T12:37:00Z</dcterms:modified>
</cp:coreProperties>
</file>